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34FF4" w14:textId="77777777" w:rsidR="001C7B7C" w:rsidRDefault="005E2772">
      <w:r>
        <w:rPr>
          <w:noProof/>
          <w:lang w:val="en-US" w:eastAsia="en-US"/>
        </w:rPr>
        <w:drawing>
          <wp:anchor distT="0" distB="0" distL="114300" distR="114300" simplePos="0" relativeHeight="251699200" behindDoc="0" locked="0" layoutInCell="1" allowOverlap="1" wp14:anchorId="576432F6" wp14:editId="3A03E939">
            <wp:simplePos x="0" y="0"/>
            <wp:positionH relativeFrom="column">
              <wp:posOffset>1047750</wp:posOffset>
            </wp:positionH>
            <wp:positionV relativeFrom="paragraph">
              <wp:posOffset>-213360</wp:posOffset>
            </wp:positionV>
            <wp:extent cx="3422650" cy="3642360"/>
            <wp:effectExtent l="0" t="0" r="6350" b="0"/>
            <wp:wrapNone/>
            <wp:docPr id="11" name="Picture 11" descr="Subs Marketing:WMI GTM CONTENT PLAN 2019:Creative:Event Creatives:TTJ:Awards_Logo_2019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bs Marketing:WMI GTM CONTENT PLAN 2019:Creative:Event Creatives:TTJ:Awards_Logo_2019_PRIN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65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F44F7" w14:textId="77777777" w:rsidR="001C7B7C" w:rsidRPr="001C7B7C" w:rsidRDefault="001C7B7C" w:rsidP="001C7B7C"/>
    <w:p w14:paraId="3FA5A55A" w14:textId="77777777" w:rsidR="001C7B7C" w:rsidRPr="001C7B7C" w:rsidRDefault="001C7B7C" w:rsidP="001C7B7C"/>
    <w:p w14:paraId="50C53DA5" w14:textId="77777777" w:rsidR="001C7B7C" w:rsidRPr="001C7B7C" w:rsidRDefault="001C7B7C" w:rsidP="001C7B7C"/>
    <w:p w14:paraId="39DAB583" w14:textId="77777777" w:rsidR="001C7B7C" w:rsidRPr="001C7B7C" w:rsidRDefault="001C7B7C" w:rsidP="001C7B7C"/>
    <w:p w14:paraId="167242E0" w14:textId="77777777" w:rsidR="001C7B7C" w:rsidRPr="001C7B7C" w:rsidRDefault="001C7B7C" w:rsidP="001C7B7C"/>
    <w:p w14:paraId="387C4E83" w14:textId="77777777" w:rsidR="001C7B7C" w:rsidRPr="001C7B7C" w:rsidRDefault="001C7B7C" w:rsidP="001C7B7C"/>
    <w:p w14:paraId="13DCC7D7" w14:textId="77777777" w:rsidR="001C7B7C" w:rsidRPr="001C7B7C" w:rsidRDefault="001C7B7C" w:rsidP="001C7B7C"/>
    <w:p w14:paraId="17EB4B30" w14:textId="77777777" w:rsidR="001C7B7C" w:rsidRPr="001C7B7C" w:rsidRDefault="001C7B7C" w:rsidP="001C7B7C"/>
    <w:p w14:paraId="38B0403D" w14:textId="77777777" w:rsidR="0010365D" w:rsidRDefault="0010365D" w:rsidP="001C7B7C"/>
    <w:p w14:paraId="5C9D28CB" w14:textId="77777777" w:rsidR="0010365D" w:rsidRDefault="0010365D" w:rsidP="001C7B7C"/>
    <w:p w14:paraId="1432DC46" w14:textId="77777777" w:rsidR="0010365D" w:rsidRPr="001C7B7C" w:rsidRDefault="0010365D" w:rsidP="001C7B7C"/>
    <w:p w14:paraId="7E392BD0" w14:textId="77777777" w:rsidR="001C7B7C" w:rsidRPr="001C7B7C" w:rsidRDefault="001C7B7C" w:rsidP="00E16C6B">
      <w:pPr>
        <w:ind w:left="-340" w:right="-340"/>
      </w:pPr>
    </w:p>
    <w:p w14:paraId="7252C837" w14:textId="77777777" w:rsidR="0010365D" w:rsidRPr="00817812" w:rsidRDefault="0010365D" w:rsidP="002222BD">
      <w:pPr>
        <w:ind w:right="10" w:hanging="600"/>
        <w:jc w:val="center"/>
        <w:rPr>
          <w:rFonts w:ascii="Arial" w:hAnsi="Arial" w:cs="Arial"/>
          <w:b/>
          <w:sz w:val="56"/>
          <w:szCs w:val="56"/>
        </w:rPr>
      </w:pPr>
      <w:r w:rsidRPr="00817812">
        <w:rPr>
          <w:rFonts w:ascii="Arial" w:hAnsi="Arial" w:cs="Arial"/>
          <w:b/>
          <w:sz w:val="56"/>
          <w:szCs w:val="56"/>
        </w:rPr>
        <w:t xml:space="preserve"> </w:t>
      </w:r>
      <w:r w:rsidR="00817812" w:rsidRPr="00817812">
        <w:rPr>
          <w:rFonts w:ascii="Arial" w:hAnsi="Arial" w:cs="Arial"/>
          <w:b/>
          <w:sz w:val="56"/>
          <w:szCs w:val="56"/>
        </w:rPr>
        <w:t>TTJ</w:t>
      </w:r>
      <w:r w:rsidRPr="00817812">
        <w:rPr>
          <w:rFonts w:ascii="Arial" w:hAnsi="Arial" w:cs="Arial"/>
          <w:b/>
          <w:sz w:val="56"/>
          <w:szCs w:val="56"/>
        </w:rPr>
        <w:t xml:space="preserve"> </w:t>
      </w:r>
      <w:r w:rsidR="00372598">
        <w:rPr>
          <w:rFonts w:ascii="Arial" w:hAnsi="Arial" w:cs="Arial"/>
          <w:b/>
          <w:sz w:val="56"/>
          <w:szCs w:val="56"/>
        </w:rPr>
        <w:t>PUBLIC OR COMMERCIAL USE OF TIMBER IN CONSTRUCTION</w:t>
      </w:r>
      <w:r w:rsidR="00817812" w:rsidRPr="00817812">
        <w:rPr>
          <w:rFonts w:ascii="Arial" w:hAnsi="Arial" w:cs="Arial"/>
          <w:b/>
          <w:sz w:val="56"/>
          <w:szCs w:val="56"/>
        </w:rPr>
        <w:t xml:space="preserve"> AWARD </w:t>
      </w:r>
      <w:r w:rsidR="00D343B9" w:rsidRPr="00817812">
        <w:rPr>
          <w:rFonts w:ascii="Arial" w:hAnsi="Arial" w:cs="Arial"/>
          <w:b/>
          <w:sz w:val="56"/>
          <w:szCs w:val="56"/>
        </w:rPr>
        <w:t>2019</w:t>
      </w:r>
    </w:p>
    <w:p w14:paraId="6CD7D758" w14:textId="77777777" w:rsidR="001C7B7C" w:rsidRDefault="001C7B7C" w:rsidP="001C7B7C">
      <w:pPr>
        <w:ind w:hanging="600"/>
        <w:rPr>
          <w:rFonts w:ascii="Arial" w:hAnsi="Arial" w:cs="Arial"/>
          <w:b/>
          <w:i/>
          <w:sz w:val="44"/>
          <w:szCs w:val="60"/>
        </w:rPr>
      </w:pPr>
    </w:p>
    <w:p w14:paraId="0DE6F460" w14:textId="77777777" w:rsidR="001C7B7C" w:rsidRDefault="001C7B7C" w:rsidP="001C7B7C">
      <w:pPr>
        <w:jc w:val="center"/>
        <w:rPr>
          <w:b/>
        </w:rPr>
      </w:pPr>
    </w:p>
    <w:p w14:paraId="7039B421" w14:textId="128BCE86" w:rsidR="001C7B7C" w:rsidRDefault="001C7B7C" w:rsidP="002222BD">
      <w:pPr>
        <w:rPr>
          <w:b/>
        </w:rPr>
      </w:pPr>
    </w:p>
    <w:p w14:paraId="70C04B19" w14:textId="77777777" w:rsidR="001C7B7C" w:rsidRDefault="001C7B7C" w:rsidP="00817812">
      <w:pPr>
        <w:rPr>
          <w:b/>
        </w:rPr>
      </w:pPr>
    </w:p>
    <w:p w14:paraId="1C0DFAB1" w14:textId="77777777" w:rsidR="00817812" w:rsidRDefault="00817812" w:rsidP="00817812">
      <w:pPr>
        <w:rPr>
          <w:b/>
        </w:rPr>
      </w:pPr>
    </w:p>
    <w:p w14:paraId="5F570E79" w14:textId="77777777" w:rsidR="0010365D" w:rsidRDefault="0010365D" w:rsidP="00E16C6B">
      <w:pPr>
        <w:ind w:left="-340" w:right="-340"/>
      </w:pPr>
    </w:p>
    <w:p w14:paraId="29D31E50" w14:textId="77777777" w:rsidR="0010365D" w:rsidRDefault="00635AEC" w:rsidP="00E16C6B">
      <w:pPr>
        <w:ind w:left="-340" w:right="-340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3171217" wp14:editId="671DC2C9">
                <wp:simplePos x="0" y="0"/>
                <wp:positionH relativeFrom="column">
                  <wp:posOffset>6739255</wp:posOffset>
                </wp:positionH>
                <wp:positionV relativeFrom="paragraph">
                  <wp:posOffset>1411605</wp:posOffset>
                </wp:positionV>
                <wp:extent cx="7934325" cy="518795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4325" cy="51879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30.65pt;margin-top:111.15pt;width:624.75pt;height:40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" fillcolor="#c00000" stroked="f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C68F54" wp14:editId="0B758274">
                <wp:simplePos x="0" y="0"/>
                <wp:positionH relativeFrom="column">
                  <wp:posOffset>6739255</wp:posOffset>
                </wp:positionH>
                <wp:positionV relativeFrom="paragraph">
                  <wp:posOffset>1259205</wp:posOffset>
                </wp:positionV>
                <wp:extent cx="7712075" cy="893445"/>
                <wp:effectExtent l="0" t="0" r="9525" b="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2075" cy="89344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530.65pt;margin-top:99.15pt;width:607.25pt;height:70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" fillcolor="#c00000" stroked="f"/>
            </w:pict>
          </mc:Fallback>
        </mc:AlternateContent>
      </w:r>
    </w:p>
    <w:p w14:paraId="233E9B30" w14:textId="000D6ED1" w:rsidR="0010365D" w:rsidRDefault="0010365D" w:rsidP="0010365D">
      <w:pPr>
        <w:spacing w:line="288" w:lineRule="auto"/>
        <w:ind w:left="-340" w:right="-340"/>
      </w:pPr>
    </w:p>
    <w:p w14:paraId="33D435CA" w14:textId="77777777" w:rsidR="00372598" w:rsidRDefault="00372598" w:rsidP="00372598">
      <w:pPr>
        <w:spacing w:after="0" w:line="240" w:lineRule="auto"/>
        <w:ind w:left="-284"/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</w:pPr>
      <w:r w:rsidRPr="00372598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lastRenderedPageBreak/>
        <w:t xml:space="preserve">The TTJ Public or Commercial Use of Timber in Construction </w:t>
      </w:r>
      <w:r w:rsidR="000B7666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Award </w:t>
      </w:r>
      <w:r w:rsidRPr="00372598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recognises build projects that demonstrate excellent use of structural timber in public or commercial buildings. Projects may involve cross-laminated timber (CLT), glulam, LVL, oak, softwood or other timber-based build systems. </w:t>
      </w:r>
    </w:p>
    <w:p w14:paraId="6F204672" w14:textId="77777777" w:rsidR="00372598" w:rsidRDefault="00372598" w:rsidP="00372598">
      <w:pPr>
        <w:spacing w:after="0" w:line="240" w:lineRule="auto"/>
        <w:ind w:left="-284"/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</w:pPr>
    </w:p>
    <w:p w14:paraId="443B68DE" w14:textId="77777777" w:rsidR="00817812" w:rsidRPr="00372598" w:rsidRDefault="00372598" w:rsidP="00372598">
      <w:pPr>
        <w:spacing w:after="0" w:line="240" w:lineRule="auto"/>
        <w:ind w:left="-284"/>
        <w:rPr>
          <w:rFonts w:ascii="Calibri" w:eastAsia="Times New Roman" w:hAnsi="Calibri" w:cs="Times New Roman"/>
          <w:lang w:eastAsia="en-US"/>
        </w:rPr>
      </w:pPr>
      <w:r w:rsidRPr="00372598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>Project delivery partners including the client, architect, contractor and key product suppliers can submit entries. Projects should have been completed after January 1, 2018.</w:t>
      </w:r>
    </w:p>
    <w:p w14:paraId="3632E464" w14:textId="77777777" w:rsidR="002222BD" w:rsidRPr="002222BD" w:rsidRDefault="002222BD" w:rsidP="002222BD">
      <w:pPr>
        <w:tabs>
          <w:tab w:val="left" w:pos="851"/>
        </w:tabs>
        <w:spacing w:after="0" w:line="240" w:lineRule="auto"/>
        <w:ind w:left="-284"/>
        <w:rPr>
          <w:rFonts w:ascii="Times" w:eastAsia="Times New Roman" w:hAnsi="Times" w:cs="Times New Roman"/>
          <w:sz w:val="20"/>
          <w:szCs w:val="20"/>
          <w:lang w:eastAsia="en-US"/>
        </w:rPr>
      </w:pPr>
    </w:p>
    <w:p w14:paraId="59709EB4" w14:textId="4050E90A" w:rsidR="00817812" w:rsidRDefault="00817812" w:rsidP="00817812">
      <w:pPr>
        <w:ind w:left="-340" w:right="-340"/>
        <w:jc w:val="both"/>
      </w:pPr>
      <w:r w:rsidRPr="003418FA">
        <w:t xml:space="preserve">Name of </w:t>
      </w:r>
      <w:r w:rsidR="00717916">
        <w:t>e</w:t>
      </w:r>
      <w:r w:rsidRPr="003418FA">
        <w:t>ntrant</w:t>
      </w:r>
      <w:r w:rsidR="00717916">
        <w:t xml:space="preserve"> &amp; p</w:t>
      </w:r>
      <w:r w:rsidR="000B7666">
        <w:t>roject</w:t>
      </w:r>
      <w:r w:rsidRPr="003418FA">
        <w:t xml:space="preserve">: </w:t>
      </w:r>
    </w:p>
    <w:p w14:paraId="50853914" w14:textId="77777777" w:rsidR="00817812" w:rsidRDefault="00817812" w:rsidP="00817812">
      <w:pPr>
        <w:ind w:left="-340" w:right="-340"/>
        <w:jc w:val="both"/>
      </w:pPr>
      <w:r w:rsidRPr="003418FA">
        <w:t>Address:</w:t>
      </w:r>
    </w:p>
    <w:p w14:paraId="21EB9E5E" w14:textId="77777777" w:rsidR="001F6320" w:rsidRDefault="00817812" w:rsidP="00817812">
      <w:pPr>
        <w:ind w:left="-340" w:right="-340"/>
        <w:jc w:val="both"/>
      </w:pPr>
      <w:r w:rsidRPr="003418FA">
        <w:t xml:space="preserve">Contact name: </w:t>
      </w:r>
    </w:p>
    <w:p w14:paraId="6727376A" w14:textId="77777777" w:rsidR="00817812" w:rsidRDefault="00817812" w:rsidP="00817812">
      <w:pPr>
        <w:ind w:left="-340" w:right="-340"/>
        <w:jc w:val="both"/>
      </w:pPr>
      <w:r w:rsidRPr="003418FA">
        <w:t>Tel:</w:t>
      </w:r>
    </w:p>
    <w:p w14:paraId="6685D158" w14:textId="77777777" w:rsidR="00817812" w:rsidRPr="003418FA" w:rsidRDefault="00817812" w:rsidP="00817812">
      <w:pPr>
        <w:ind w:left="-340" w:right="-340"/>
        <w:jc w:val="both"/>
      </w:pPr>
      <w:r w:rsidRPr="003418FA">
        <w:t>E-mail:</w:t>
      </w:r>
    </w:p>
    <w:p w14:paraId="36BD1621" w14:textId="77777777" w:rsidR="00817812" w:rsidRDefault="00817812" w:rsidP="002222BD">
      <w:pPr>
        <w:ind w:left="-340" w:right="-340"/>
        <w:jc w:val="both"/>
      </w:pPr>
      <w:r w:rsidRPr="003418FA">
        <w:t>Please provide documentation gi</w:t>
      </w:r>
      <w:r w:rsidR="002222BD">
        <w:t xml:space="preserve">ving a clear description of </w:t>
      </w:r>
      <w:r w:rsidR="00372598" w:rsidRPr="00372598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the design </w:t>
      </w:r>
      <w:r w:rsidR="000B7666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 xml:space="preserve">and project </w:t>
      </w:r>
      <w:r w:rsidR="00372598" w:rsidRPr="00372598">
        <w:rPr>
          <w:rFonts w:ascii="Calibri" w:eastAsia="Times New Roman" w:hAnsi="Calibri" w:cs="Arial"/>
          <w:color w:val="333333"/>
          <w:shd w:val="clear" w:color="auto" w:fill="FFFFFF"/>
          <w:lang w:eastAsia="en-US"/>
        </w:rPr>
        <w:t>brief, the specification and application of structural timber used, hurdles overcome and the impact the project has made.</w:t>
      </w:r>
    </w:p>
    <w:p w14:paraId="0F06BED1" w14:textId="77777777" w:rsidR="00817812" w:rsidRDefault="00817812" w:rsidP="00817812">
      <w:pPr>
        <w:ind w:left="-340" w:right="-34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5B1C4F" wp14:editId="1C59CB88">
                <wp:simplePos x="0" y="0"/>
                <wp:positionH relativeFrom="column">
                  <wp:posOffset>-253365</wp:posOffset>
                </wp:positionH>
                <wp:positionV relativeFrom="paragraph">
                  <wp:posOffset>-5715</wp:posOffset>
                </wp:positionV>
                <wp:extent cx="6478270" cy="1817370"/>
                <wp:effectExtent l="13335" t="7620" r="13970" b="13335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270" cy="181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50554" w14:textId="77777777" w:rsidR="00817812" w:rsidRPr="00A73A23" w:rsidRDefault="00817812" w:rsidP="00817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19.9pt;margin-top:-.4pt;width:510.1pt;height:143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">
                <v:textbox>
                  <w:txbxContent>
                    <w:p w:rsidR="00817812" w:rsidRPr="00A73A23" w:rsidRDefault="00817812" w:rsidP="00817812"/>
                  </w:txbxContent>
                </v:textbox>
              </v:shape>
            </w:pict>
          </mc:Fallback>
        </mc:AlternateContent>
      </w:r>
    </w:p>
    <w:p w14:paraId="10D30EB4" w14:textId="77777777" w:rsidR="00817812" w:rsidRDefault="00817812" w:rsidP="00817812">
      <w:pPr>
        <w:ind w:left="-340" w:right="-340"/>
        <w:jc w:val="both"/>
      </w:pPr>
    </w:p>
    <w:p w14:paraId="0BE7BA67" w14:textId="77777777" w:rsidR="00817812" w:rsidRDefault="00817812" w:rsidP="00817812">
      <w:pPr>
        <w:ind w:left="-340" w:right="-340"/>
        <w:jc w:val="both"/>
      </w:pPr>
    </w:p>
    <w:p w14:paraId="53E6BEEF" w14:textId="77777777" w:rsidR="00817812" w:rsidRDefault="00817812" w:rsidP="00817812">
      <w:pPr>
        <w:ind w:left="-340" w:right="-340"/>
        <w:jc w:val="both"/>
      </w:pPr>
    </w:p>
    <w:p w14:paraId="5637B588" w14:textId="77777777" w:rsidR="00817812" w:rsidRDefault="00817812" w:rsidP="00817812">
      <w:pPr>
        <w:ind w:left="-340" w:right="-340"/>
        <w:jc w:val="both"/>
      </w:pPr>
    </w:p>
    <w:p w14:paraId="323C1306" w14:textId="77777777" w:rsidR="00817812" w:rsidRDefault="00817812" w:rsidP="00817812">
      <w:pPr>
        <w:ind w:left="-340" w:right="-340"/>
        <w:jc w:val="both"/>
      </w:pPr>
    </w:p>
    <w:p w14:paraId="45B2A73E" w14:textId="20067CF0" w:rsidR="00817812" w:rsidRPr="003418FA" w:rsidRDefault="00817812" w:rsidP="00817812">
      <w:pPr>
        <w:ind w:left="-340" w:right="-340"/>
        <w:jc w:val="both"/>
      </w:pPr>
      <w:r>
        <w:t>P</w:t>
      </w:r>
      <w:r w:rsidRPr="003418FA">
        <w:t>lease include a minimum of two images or other illustration to support the s</w:t>
      </w:r>
      <w:r w:rsidR="000B7666">
        <w:t>ubmission, and no more than seven</w:t>
      </w:r>
      <w:r w:rsidRPr="003418FA">
        <w:t xml:space="preserve">. </w:t>
      </w:r>
      <w:r w:rsidR="000B7666">
        <w:t xml:space="preserve">Video links can also be submitted. </w:t>
      </w:r>
      <w:r w:rsidRPr="003418FA">
        <w:t>Images must be labe</w:t>
      </w:r>
      <w:r>
        <w:t>l</w:t>
      </w:r>
      <w:r w:rsidRPr="003418FA">
        <w:t xml:space="preserve">led: “TTJ </w:t>
      </w:r>
      <w:r w:rsidR="00717916">
        <w:t>Public or</w:t>
      </w:r>
      <w:r w:rsidR="000B7666">
        <w:t xml:space="preserve"> </w:t>
      </w:r>
      <w:r w:rsidR="00372598">
        <w:t>Commercial Use of Timber in Construction</w:t>
      </w:r>
      <w:r w:rsidRPr="003418FA">
        <w:t xml:space="preserve"> – Company name”.</w:t>
      </w:r>
    </w:p>
    <w:p w14:paraId="71C6DC19" w14:textId="77777777" w:rsidR="00817812" w:rsidRPr="003418FA" w:rsidRDefault="00817812" w:rsidP="00817812">
      <w:pPr>
        <w:ind w:left="-340" w:right="-340"/>
        <w:jc w:val="both"/>
      </w:pPr>
      <w:r w:rsidRPr="003418FA">
        <w:t xml:space="preserve">Please send the completed entry form and supporting documents and images to: </w:t>
      </w:r>
      <w:r w:rsidRPr="00262827">
        <w:rPr>
          <w:rFonts w:cs="Arial"/>
          <w:b/>
        </w:rPr>
        <w:t>ttjawards@compelo.com</w:t>
      </w:r>
      <w:r w:rsidR="00262827">
        <w:rPr>
          <w:rFonts w:cs="Arial"/>
        </w:rPr>
        <w:t>.</w:t>
      </w:r>
      <w:r>
        <w:rPr>
          <w:rFonts w:cs="Arial"/>
        </w:rPr>
        <w:t xml:space="preserve"> </w:t>
      </w:r>
      <w:r w:rsidRPr="00EF1E5F">
        <w:rPr>
          <w:rFonts w:cs="Arial"/>
        </w:rPr>
        <w:t>Deadline –</w:t>
      </w:r>
      <w:r>
        <w:rPr>
          <w:rFonts w:cs="Arial"/>
          <w:b/>
        </w:rPr>
        <w:t xml:space="preserve"> </w:t>
      </w:r>
      <w:r w:rsidR="001F6320">
        <w:rPr>
          <w:rFonts w:cs="Arial"/>
          <w:b/>
        </w:rPr>
        <w:t>Monday 1</w:t>
      </w:r>
      <w:r w:rsidR="001F6320" w:rsidRPr="001F6320">
        <w:rPr>
          <w:rFonts w:cs="Arial"/>
          <w:b/>
          <w:vertAlign w:val="superscript"/>
        </w:rPr>
        <w:t>st</w:t>
      </w:r>
      <w:r w:rsidR="001F6320">
        <w:rPr>
          <w:rFonts w:cs="Arial"/>
          <w:b/>
        </w:rPr>
        <w:t xml:space="preserve"> July 2019</w:t>
      </w:r>
      <w:r>
        <w:rPr>
          <w:rFonts w:cs="Arial"/>
          <w:b/>
        </w:rPr>
        <w:t>.</w:t>
      </w:r>
    </w:p>
    <w:p w14:paraId="74F69E78" w14:textId="77777777" w:rsidR="00817812" w:rsidRPr="003418FA" w:rsidRDefault="001F6320" w:rsidP="00817812">
      <w:pPr>
        <w:ind w:left="-340" w:right="-340"/>
        <w:jc w:val="both"/>
      </w:pPr>
      <w:r w:rsidRPr="003418FA">
        <w:t>Independent panels judge the TTJ Awards</w:t>
      </w:r>
      <w:r w:rsidR="00817812" w:rsidRPr="003418FA">
        <w:t>.</w:t>
      </w:r>
    </w:p>
    <w:p w14:paraId="342A574F" w14:textId="1E60EF44" w:rsidR="00EF71B5" w:rsidRPr="00EF71B5" w:rsidRDefault="00E66A6D" w:rsidP="0010365D">
      <w:pPr>
        <w:ind w:left="-340" w:right="-340"/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4D3C44" wp14:editId="07C7C50C">
                <wp:simplePos x="0" y="0"/>
                <wp:positionH relativeFrom="column">
                  <wp:posOffset>-977900</wp:posOffset>
                </wp:positionH>
                <wp:positionV relativeFrom="paragraph">
                  <wp:posOffset>7565390</wp:posOffset>
                </wp:positionV>
                <wp:extent cx="7712075" cy="570865"/>
                <wp:effectExtent l="0" t="0" r="9525" b="0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2075" cy="57086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76.95pt;margin-top:595.7pt;width:607.25pt;height:44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" fillcolor="#c00000" stroked="f"/>
            </w:pict>
          </mc:Fallback>
        </mc:AlternateContent>
      </w:r>
    </w:p>
    <w:sectPr w:rsidR="00EF71B5" w:rsidRPr="00EF71B5" w:rsidSect="001C7B7C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8A424" w14:textId="77777777" w:rsidR="00D343B9" w:rsidRDefault="00D343B9" w:rsidP="001C7B7C">
      <w:pPr>
        <w:spacing w:after="0" w:line="240" w:lineRule="auto"/>
      </w:pPr>
      <w:r>
        <w:separator/>
      </w:r>
    </w:p>
  </w:endnote>
  <w:endnote w:type="continuationSeparator" w:id="0">
    <w:p w14:paraId="21897647" w14:textId="77777777" w:rsidR="00D343B9" w:rsidRDefault="00D343B9" w:rsidP="001C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12500" w14:textId="77777777" w:rsidR="00D343B9" w:rsidRDefault="00D343B9" w:rsidP="001C7B7C">
      <w:pPr>
        <w:spacing w:after="0" w:line="240" w:lineRule="auto"/>
      </w:pPr>
      <w:r>
        <w:separator/>
      </w:r>
    </w:p>
  </w:footnote>
  <w:footnote w:type="continuationSeparator" w:id="0">
    <w:p w14:paraId="3877852F" w14:textId="77777777" w:rsidR="00D343B9" w:rsidRDefault="00D343B9" w:rsidP="001C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EF0"/>
    <w:multiLevelType w:val="hybridMultilevel"/>
    <w:tmpl w:val="345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B45B89"/>
    <w:multiLevelType w:val="hybridMultilevel"/>
    <w:tmpl w:val="E034AFF6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2">
    <w:nsid w:val="18FD49C0"/>
    <w:multiLevelType w:val="hybridMultilevel"/>
    <w:tmpl w:val="20AA9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707BF9"/>
    <w:multiLevelType w:val="hybridMultilevel"/>
    <w:tmpl w:val="970ADF70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4">
    <w:nsid w:val="1EDF7ABB"/>
    <w:multiLevelType w:val="hybridMultilevel"/>
    <w:tmpl w:val="78DC1830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5">
    <w:nsid w:val="1F31626D"/>
    <w:multiLevelType w:val="hybridMultilevel"/>
    <w:tmpl w:val="1EE0D4FE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5C07151"/>
    <w:multiLevelType w:val="hybridMultilevel"/>
    <w:tmpl w:val="FA5C4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530E8"/>
    <w:multiLevelType w:val="hybridMultilevel"/>
    <w:tmpl w:val="ED544DC8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abstractNum w:abstractNumId="8">
    <w:nsid w:val="69801A95"/>
    <w:multiLevelType w:val="hybridMultilevel"/>
    <w:tmpl w:val="04DE27C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>
    <w:nsid w:val="6DED7D19"/>
    <w:multiLevelType w:val="hybridMultilevel"/>
    <w:tmpl w:val="F0D6D1C8"/>
    <w:lvl w:ilvl="0" w:tplc="08090001">
      <w:start w:val="1"/>
      <w:numFmt w:val="bullet"/>
      <w:lvlText w:val=""/>
      <w:lvlJc w:val="left"/>
      <w:pPr>
        <w:ind w:left="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7C"/>
    <w:rsid w:val="000B7666"/>
    <w:rsid w:val="0010365D"/>
    <w:rsid w:val="001C7B7C"/>
    <w:rsid w:val="001F6320"/>
    <w:rsid w:val="001F7BCB"/>
    <w:rsid w:val="002222BD"/>
    <w:rsid w:val="00262827"/>
    <w:rsid w:val="003032E2"/>
    <w:rsid w:val="003518D0"/>
    <w:rsid w:val="00372598"/>
    <w:rsid w:val="004C00BE"/>
    <w:rsid w:val="00552261"/>
    <w:rsid w:val="00565275"/>
    <w:rsid w:val="005E2772"/>
    <w:rsid w:val="00635AEC"/>
    <w:rsid w:val="006510A2"/>
    <w:rsid w:val="00717916"/>
    <w:rsid w:val="00724492"/>
    <w:rsid w:val="007A62A2"/>
    <w:rsid w:val="00817812"/>
    <w:rsid w:val="008E0A1F"/>
    <w:rsid w:val="008E1C62"/>
    <w:rsid w:val="0091259F"/>
    <w:rsid w:val="00A706B9"/>
    <w:rsid w:val="00A71F3D"/>
    <w:rsid w:val="00B23B4E"/>
    <w:rsid w:val="00C07502"/>
    <w:rsid w:val="00C87E76"/>
    <w:rsid w:val="00CF3C5E"/>
    <w:rsid w:val="00D26F91"/>
    <w:rsid w:val="00D343B9"/>
    <w:rsid w:val="00E16C6B"/>
    <w:rsid w:val="00E66A6D"/>
    <w:rsid w:val="00EF71B5"/>
    <w:rsid w:val="00F7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ru v:ext="edit" colors="#c00000"/>
      <o:colormenu v:ext="edit" fillcolor="#c00000" strokecolor="none"/>
    </o:shapedefaults>
    <o:shapelayout v:ext="edit">
      <o:idmap v:ext="edit" data="1"/>
    </o:shapelayout>
  </w:shapeDefaults>
  <w:decimalSymbol w:val="."/>
  <w:listSeparator w:val=","/>
  <w14:docId w14:val="258341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B7C"/>
  </w:style>
  <w:style w:type="paragraph" w:styleId="Footer">
    <w:name w:val="footer"/>
    <w:basedOn w:val="Normal"/>
    <w:link w:val="Foot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B7C"/>
  </w:style>
  <w:style w:type="character" w:styleId="Hyperlink">
    <w:name w:val="Hyperlink"/>
    <w:basedOn w:val="DefaultParagraphFont"/>
    <w:rsid w:val="001C7B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4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7B7C"/>
  </w:style>
  <w:style w:type="paragraph" w:styleId="Footer">
    <w:name w:val="footer"/>
    <w:basedOn w:val="Normal"/>
    <w:link w:val="FooterChar"/>
    <w:uiPriority w:val="99"/>
    <w:semiHidden/>
    <w:unhideWhenUsed/>
    <w:rsid w:val="001C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7B7C"/>
  </w:style>
  <w:style w:type="character" w:styleId="Hyperlink">
    <w:name w:val="Hyperlink"/>
    <w:basedOn w:val="DefaultParagraphFont"/>
    <w:rsid w:val="001C7B7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449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1495A-DC39-E847-B4A3-3AC75066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Victoria.Pennell</dc:creator>
  <cp:lastModifiedBy>Tanya Casey</cp:lastModifiedBy>
  <cp:revision>2</cp:revision>
  <cp:lastPrinted>2018-04-30T12:54:00Z</cp:lastPrinted>
  <dcterms:created xsi:type="dcterms:W3CDTF">2019-05-09T08:19:00Z</dcterms:created>
  <dcterms:modified xsi:type="dcterms:W3CDTF">2019-05-09T08:19:00Z</dcterms:modified>
</cp:coreProperties>
</file>